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3568" w:rsidRDefault="002B3568" w:rsidP="006766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cs="Times New Roman CYR"/>
          <w:color w:val="000000"/>
          <w:sz w:val="28"/>
          <w:szCs w:val="28"/>
        </w:rPr>
        <w:t xml:space="preserve">ИНФРМАЦИЯ О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СРОКАХ</w:t>
      </w:r>
      <w:r w:rsidR="006766B9" w:rsidRPr="006766B9">
        <w:rPr>
          <w:rFonts w:ascii="Times New Roman CYR" w:hAnsi="Times New Roman CYR" w:cs="Times New Roman CYR"/>
          <w:color w:val="000000"/>
          <w:sz w:val="28"/>
          <w:szCs w:val="28"/>
        </w:rPr>
        <w:t xml:space="preserve"> И МЕСТА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Х РЕГИСТРАЦИИ ДЛЯ УЧАСТИЯ</w:t>
      </w:r>
    </w:p>
    <w:p w:rsidR="006766B9" w:rsidRDefault="006766B9" w:rsidP="006766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6766B9">
        <w:rPr>
          <w:rFonts w:ascii="Times New Roman CYR" w:hAnsi="Times New Roman CYR" w:cs="Times New Roman CYR"/>
          <w:color w:val="000000"/>
          <w:sz w:val="28"/>
          <w:szCs w:val="28"/>
        </w:rPr>
        <w:t>В НАПИСАНИИ</w:t>
      </w:r>
      <w:r w:rsidR="002B3568">
        <w:rPr>
          <w:rFonts w:ascii="Times New Roman CYR" w:hAnsi="Times New Roman CYR" w:cs="Times New Roman CYR"/>
          <w:color w:val="000000"/>
          <w:sz w:val="28"/>
          <w:szCs w:val="28"/>
        </w:rPr>
        <w:t xml:space="preserve"> </w:t>
      </w:r>
      <w:r w:rsidRPr="006766B9">
        <w:rPr>
          <w:rFonts w:ascii="Times New Roman CYR" w:hAnsi="Times New Roman CYR" w:cs="Times New Roman CYR"/>
          <w:color w:val="000000"/>
          <w:sz w:val="28"/>
          <w:szCs w:val="28"/>
        </w:rPr>
        <w:t>ИТОГОВОГО СОЧИНЕНИЯ (ИЗЛОЖЕНИЯ)</w:t>
      </w:r>
    </w:p>
    <w:p w:rsidR="002B3568" w:rsidRPr="006766B9" w:rsidRDefault="002B3568" w:rsidP="006766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6766B9" w:rsidRPr="002B3568" w:rsidRDefault="006766B9" w:rsidP="006766B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r w:rsidRPr="006766B9">
        <w:rPr>
          <w:rFonts w:ascii="Times New Roman CYR" w:hAnsi="Times New Roman CYR" w:cs="Times New Roman CYR"/>
          <w:color w:val="000000"/>
          <w:sz w:val="28"/>
          <w:szCs w:val="28"/>
        </w:rPr>
        <w:t xml:space="preserve">Регистрация </w:t>
      </w:r>
      <w:r w:rsidR="002B3568">
        <w:rPr>
          <w:rFonts w:ascii="Times New Roman CYR" w:hAnsi="Times New Roman CYR" w:cs="Times New Roman CYR"/>
          <w:color w:val="000000"/>
          <w:sz w:val="28"/>
          <w:szCs w:val="28"/>
        </w:rPr>
        <w:t xml:space="preserve">для участия </w:t>
      </w:r>
      <w:r w:rsidRPr="006766B9">
        <w:rPr>
          <w:rFonts w:ascii="Times New Roman CYR" w:hAnsi="Times New Roman CYR" w:cs="Times New Roman CYR"/>
          <w:color w:val="000000"/>
          <w:sz w:val="28"/>
          <w:szCs w:val="28"/>
        </w:rPr>
        <w:t xml:space="preserve">в итоговом сочинении (изложении) обучающихся XI (XII) классов </w:t>
      </w:r>
      <w:r w:rsidR="002B3568">
        <w:rPr>
          <w:rFonts w:ascii="Times New Roman" w:hAnsi="Times New Roman" w:cs="Times New Roman"/>
          <w:color w:val="000000"/>
          <w:sz w:val="28"/>
          <w:szCs w:val="28"/>
        </w:rPr>
        <w:t>проводится</w:t>
      </w:r>
      <w:r w:rsidRPr="006766B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766B9">
        <w:rPr>
          <w:rFonts w:ascii="Times New Roman CYR" w:hAnsi="Times New Roman CYR" w:cs="Times New Roman CYR"/>
          <w:color w:val="000000"/>
          <w:sz w:val="28"/>
          <w:szCs w:val="28"/>
        </w:rPr>
        <w:t>в образовательных организациях, в которых обучающиеся осваивают образовательные программы среднего общего образования</w:t>
      </w:r>
      <w:r w:rsidR="002B3568">
        <w:rPr>
          <w:rFonts w:ascii="Times New Roman CYR" w:hAnsi="Times New Roman CYR" w:cs="Times New Roman CYR"/>
          <w:color w:val="000000"/>
          <w:sz w:val="28"/>
          <w:szCs w:val="28"/>
        </w:rPr>
        <w:t xml:space="preserve">. Таким образом, регистрация </w:t>
      </w:r>
      <w:r w:rsidR="002B3568" w:rsidRPr="002B3568">
        <w:rPr>
          <w:rFonts w:ascii="Times New Roman" w:hAnsi="Times New Roman" w:cs="Times New Roman"/>
          <w:color w:val="000000"/>
          <w:sz w:val="28"/>
          <w:szCs w:val="28"/>
        </w:rPr>
        <w:t>обучающихся</w:t>
      </w:r>
      <w:r w:rsidRPr="002B356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B3568" w:rsidRPr="002B3568">
        <w:rPr>
          <w:rFonts w:ascii="Times New Roman" w:hAnsi="Times New Roman" w:cs="Times New Roman"/>
          <w:color w:val="000000"/>
          <w:sz w:val="28"/>
          <w:szCs w:val="28"/>
          <w:lang w:val="en-US"/>
        </w:rPr>
        <w:t>XI</w:t>
      </w:r>
      <w:r w:rsidR="002B3568" w:rsidRPr="002B3568">
        <w:rPr>
          <w:rFonts w:ascii="Times New Roman" w:hAnsi="Times New Roman" w:cs="Times New Roman"/>
          <w:color w:val="000000"/>
          <w:sz w:val="28"/>
          <w:szCs w:val="28"/>
        </w:rPr>
        <w:t xml:space="preserve"> классов</w:t>
      </w:r>
      <w:r w:rsidR="002B3568">
        <w:rPr>
          <w:rFonts w:cs="Times New Roman CYR"/>
          <w:color w:val="000000"/>
          <w:sz w:val="28"/>
          <w:szCs w:val="28"/>
        </w:rPr>
        <w:t xml:space="preserve"> </w:t>
      </w:r>
      <w:r w:rsidRPr="006766B9">
        <w:rPr>
          <w:rFonts w:ascii="Times New Roman CYR" w:hAnsi="Times New Roman CYR" w:cs="Times New Roman CYR"/>
          <w:color w:val="000000"/>
          <w:sz w:val="28"/>
          <w:szCs w:val="28"/>
        </w:rPr>
        <w:t>ГАОУ «Лицей Иннополис»</w:t>
      </w:r>
      <w:r w:rsidR="002B3568">
        <w:rPr>
          <w:rFonts w:ascii="Times New Roman CYR" w:hAnsi="Times New Roman CYR" w:cs="Times New Roman CYR"/>
          <w:color w:val="000000"/>
          <w:sz w:val="28"/>
          <w:szCs w:val="28"/>
        </w:rPr>
        <w:t xml:space="preserve"> для участия в написании итогового сочинения (изложения) осуществляется в </w:t>
      </w:r>
      <w:r w:rsidR="002B3568" w:rsidRPr="002B3568">
        <w:rPr>
          <w:rFonts w:ascii="Times New Roman CYR" w:hAnsi="Times New Roman CYR" w:cs="Times New Roman CYR"/>
          <w:color w:val="000000"/>
          <w:sz w:val="28"/>
          <w:szCs w:val="28"/>
          <w:u w:val="single"/>
        </w:rPr>
        <w:t xml:space="preserve">ГАОУ «Лицей Иннополис» по адресу: Республика Татарстан, Верхнеуслонский район, </w:t>
      </w:r>
      <w:proofErr w:type="spellStart"/>
      <w:r w:rsidR="002B3568" w:rsidRPr="002B3568">
        <w:rPr>
          <w:rFonts w:ascii="Times New Roman CYR" w:hAnsi="Times New Roman CYR" w:cs="Times New Roman CYR"/>
          <w:color w:val="000000"/>
          <w:sz w:val="28"/>
          <w:szCs w:val="28"/>
          <w:u w:val="single"/>
        </w:rPr>
        <w:t>г.Иннополис</w:t>
      </w:r>
      <w:proofErr w:type="spellEnd"/>
      <w:r w:rsidR="002B3568" w:rsidRPr="002B3568">
        <w:rPr>
          <w:rFonts w:ascii="Times New Roman CYR" w:hAnsi="Times New Roman CYR" w:cs="Times New Roman CYR"/>
          <w:color w:val="000000"/>
          <w:sz w:val="28"/>
          <w:szCs w:val="28"/>
          <w:u w:val="single"/>
        </w:rPr>
        <w:t>, Квантовый бульвар, д.1</w:t>
      </w:r>
    </w:p>
    <w:p w:rsidR="002B3568" w:rsidRDefault="002B3568" w:rsidP="006766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6766B9" w:rsidRPr="006766B9" w:rsidRDefault="006766B9" w:rsidP="006766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6766B9">
        <w:rPr>
          <w:rFonts w:ascii="Times New Roman CYR" w:hAnsi="Times New Roman CYR" w:cs="Times New Roman CYR"/>
          <w:color w:val="000000"/>
          <w:sz w:val="28"/>
          <w:szCs w:val="28"/>
        </w:rPr>
        <w:t>СРОКИ И МЕСТА ПОДАЧИ ЗАЯВЛЕНИЯ НА УЧАСТИЕ В ИТОГОВОМ</w:t>
      </w:r>
    </w:p>
    <w:p w:rsidR="006766B9" w:rsidRPr="006766B9" w:rsidRDefault="006766B9" w:rsidP="006766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6766B9">
        <w:rPr>
          <w:rFonts w:ascii="Times New Roman CYR" w:hAnsi="Times New Roman CYR" w:cs="Times New Roman CYR"/>
          <w:color w:val="000000"/>
          <w:sz w:val="28"/>
          <w:szCs w:val="28"/>
        </w:rPr>
        <w:t>СОЧИНЕНИИ (ИЗЛОЖЕНИИ)</w:t>
      </w:r>
    </w:p>
    <w:p w:rsidR="002B3568" w:rsidRDefault="006766B9" w:rsidP="00255C3E">
      <w:pPr>
        <w:autoSpaceDE w:val="0"/>
        <w:autoSpaceDN w:val="0"/>
        <w:adjustRightInd w:val="0"/>
        <w:spacing w:before="120"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6766B9">
        <w:rPr>
          <w:rFonts w:ascii="Times New Roman CYR" w:hAnsi="Times New Roman CYR" w:cs="Times New Roman CYR"/>
          <w:color w:val="000000"/>
          <w:sz w:val="28"/>
          <w:szCs w:val="28"/>
        </w:rPr>
        <w:t xml:space="preserve">Для участия в итоговом сочинении (изложении) обучающиеся XI (XII) классов подают заявления и согласия на обработку персональных данных в образовательные организации, в которых обучающиеся осваивают образовательные программы среднего общего образования, а экстерны </w:t>
      </w:r>
      <w:r w:rsidRPr="006766B9"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r w:rsidRPr="006766B9">
        <w:rPr>
          <w:rFonts w:ascii="Times New Roman CYR" w:hAnsi="Times New Roman CYR" w:cs="Times New Roman CYR"/>
          <w:color w:val="000000"/>
          <w:sz w:val="28"/>
          <w:szCs w:val="28"/>
        </w:rPr>
        <w:t>в образовательные организации по выбору экстерна.</w:t>
      </w:r>
    </w:p>
    <w:p w:rsidR="006766B9" w:rsidRPr="006766B9" w:rsidRDefault="002B3568" w:rsidP="00255C3E">
      <w:pPr>
        <w:autoSpaceDE w:val="0"/>
        <w:autoSpaceDN w:val="0"/>
        <w:adjustRightInd w:val="0"/>
        <w:spacing w:before="120"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2B3568">
        <w:rPr>
          <w:rFonts w:ascii="Times New Roman CYR" w:hAnsi="Times New Roman CYR" w:cs="Times New Roman CYR"/>
          <w:color w:val="000000"/>
          <w:sz w:val="28"/>
          <w:szCs w:val="28"/>
          <w:u w:val="single"/>
        </w:rPr>
        <w:t>Срок подачи заявления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</w:t>
      </w:r>
      <w:r w:rsidRPr="002B3568">
        <w:rPr>
          <w:rFonts w:ascii="Times New Roman CYR" w:hAnsi="Times New Roman CYR" w:cs="Times New Roman CYR"/>
          <w:color w:val="000000"/>
          <w:sz w:val="28"/>
          <w:szCs w:val="28"/>
        </w:rPr>
        <w:t>для участия в написании итогового сочинения (изложения)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</w:t>
      </w:r>
      <w:r w:rsidRPr="002B3568">
        <w:rPr>
          <w:rFonts w:ascii="Times New Roman CYR" w:hAnsi="Times New Roman CYR" w:cs="Times New Roman CYR"/>
          <w:color w:val="000000"/>
          <w:sz w:val="28"/>
          <w:szCs w:val="28"/>
          <w:u w:val="single"/>
        </w:rPr>
        <w:t xml:space="preserve">в 2023 году </w:t>
      </w:r>
      <w:r w:rsidRPr="002B3568">
        <w:rPr>
          <w:rFonts w:ascii="Times New Roman CYR" w:hAnsi="Times New Roman CYR" w:cs="Times New Roman CYR"/>
          <w:color w:val="000000"/>
          <w:sz w:val="28"/>
          <w:szCs w:val="28"/>
          <w:u w:val="single"/>
        </w:rPr>
        <w:t>до 23 ноября 2022 года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</w:t>
      </w:r>
      <w:r w:rsidRPr="006766B9">
        <w:rPr>
          <w:rFonts w:ascii="Times New Roman CYR" w:hAnsi="Times New Roman CYR" w:cs="Times New Roman CYR"/>
          <w:color w:val="000000"/>
          <w:sz w:val="28"/>
          <w:szCs w:val="28"/>
        </w:rPr>
        <w:t xml:space="preserve">- основной период в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ГАОУ «Лицей Иннополис»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.</w:t>
      </w:r>
    </w:p>
    <w:p w:rsidR="006766B9" w:rsidRDefault="006766B9" w:rsidP="00255C3E">
      <w:pPr>
        <w:autoSpaceDE w:val="0"/>
        <w:autoSpaceDN w:val="0"/>
        <w:adjustRightInd w:val="0"/>
        <w:spacing w:before="120"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6766B9">
        <w:rPr>
          <w:rFonts w:ascii="Times New Roman CYR" w:hAnsi="Times New Roman CYR" w:cs="Times New Roman CYR"/>
          <w:color w:val="000000"/>
          <w:sz w:val="28"/>
          <w:szCs w:val="28"/>
        </w:rPr>
        <w:t xml:space="preserve">Указанные заявления подаются не позднее чем за две недели до начала проведения итогового сочинения (изложения). Участники итогового сочинения (изложения) с ОВЗ при подаче заявления на участие в итоговом сочинении (изложении) предъявляют копию рекомендаций ПМПК, а участники итогового сочинения (изложения) </w:t>
      </w:r>
      <w:r w:rsidRPr="006766B9"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r w:rsidRPr="006766B9">
        <w:rPr>
          <w:rFonts w:ascii="Times New Roman CYR" w:hAnsi="Times New Roman CYR" w:cs="Times New Roman CYR"/>
          <w:color w:val="000000"/>
          <w:sz w:val="28"/>
          <w:szCs w:val="28"/>
        </w:rPr>
        <w:t xml:space="preserve">дети-инвалиды и инвалиды </w:t>
      </w:r>
      <w:r w:rsidRPr="006766B9"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r w:rsidRPr="006766B9">
        <w:rPr>
          <w:rFonts w:ascii="Times New Roman CYR" w:hAnsi="Times New Roman CYR" w:cs="Times New Roman CYR"/>
          <w:color w:val="000000"/>
          <w:sz w:val="28"/>
          <w:szCs w:val="28"/>
        </w:rPr>
        <w:t xml:space="preserve">справку, подтверждающую инвалидность </w:t>
      </w:r>
    </w:p>
    <w:p w:rsidR="006766B9" w:rsidRPr="006766B9" w:rsidRDefault="006766B9" w:rsidP="00255C3E">
      <w:pPr>
        <w:autoSpaceDE w:val="0"/>
        <w:autoSpaceDN w:val="0"/>
        <w:adjustRightInd w:val="0"/>
        <w:spacing w:before="240" w:after="0" w:line="240" w:lineRule="auto"/>
        <w:ind w:firstLine="709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6766B9">
        <w:rPr>
          <w:rFonts w:ascii="Times New Roman CYR" w:hAnsi="Times New Roman CYR" w:cs="Times New Roman CYR"/>
          <w:color w:val="000000"/>
          <w:sz w:val="28"/>
          <w:szCs w:val="28"/>
        </w:rPr>
        <w:t>СРОКИ ПРОВЕДЕНИЯ ИТОГОВОГО СОЧИНЕНИЯ (ИЗЛОЖЕНИЯ)</w:t>
      </w:r>
    </w:p>
    <w:p w:rsidR="006766B9" w:rsidRPr="006766B9" w:rsidRDefault="006766B9" w:rsidP="00255C3E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6766B9">
        <w:rPr>
          <w:rFonts w:ascii="Times New Roman CYR" w:hAnsi="Times New Roman CYR" w:cs="Times New Roman CYR"/>
          <w:color w:val="000000"/>
          <w:sz w:val="28"/>
          <w:szCs w:val="28"/>
        </w:rPr>
        <w:t xml:space="preserve">Основной период проведения итогового сочинения </w:t>
      </w:r>
      <w:r w:rsidRPr="006766B9">
        <w:rPr>
          <w:rFonts w:ascii="Times New Roman" w:hAnsi="Times New Roman" w:cs="Times New Roman"/>
          <w:color w:val="000000"/>
          <w:sz w:val="28"/>
          <w:szCs w:val="28"/>
        </w:rPr>
        <w:t xml:space="preserve">— 07 </w:t>
      </w:r>
      <w:r w:rsidRPr="006766B9">
        <w:rPr>
          <w:rFonts w:ascii="Times New Roman CYR" w:hAnsi="Times New Roman CYR" w:cs="Times New Roman CYR"/>
          <w:color w:val="000000"/>
          <w:sz w:val="28"/>
          <w:szCs w:val="28"/>
        </w:rPr>
        <w:t>декабря 2022 года.</w:t>
      </w:r>
    </w:p>
    <w:p w:rsidR="006766B9" w:rsidRPr="006766B9" w:rsidRDefault="006766B9" w:rsidP="006766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6766B9">
        <w:rPr>
          <w:rFonts w:ascii="Times New Roman CYR" w:hAnsi="Times New Roman CYR" w:cs="Times New Roman CYR"/>
          <w:color w:val="000000"/>
          <w:sz w:val="28"/>
          <w:szCs w:val="28"/>
        </w:rPr>
        <w:t xml:space="preserve">Дополнительные даты </w:t>
      </w:r>
      <w:r w:rsidRPr="006766B9">
        <w:rPr>
          <w:rFonts w:ascii="Times New Roman" w:hAnsi="Times New Roman" w:cs="Times New Roman"/>
          <w:color w:val="000000"/>
          <w:sz w:val="28"/>
          <w:szCs w:val="28"/>
        </w:rPr>
        <w:t xml:space="preserve">— 01.02.2023 </w:t>
      </w:r>
      <w:r w:rsidRPr="006766B9">
        <w:rPr>
          <w:rFonts w:ascii="Times New Roman CYR" w:hAnsi="Times New Roman CYR" w:cs="Times New Roman CYR"/>
          <w:color w:val="000000"/>
          <w:sz w:val="28"/>
          <w:szCs w:val="28"/>
        </w:rPr>
        <w:t>г и 03</w:t>
      </w:r>
      <w:bookmarkStart w:id="0" w:name="_GoBack"/>
      <w:bookmarkEnd w:id="0"/>
      <w:r w:rsidRPr="006766B9">
        <w:rPr>
          <w:rFonts w:ascii="Times New Roman CYR" w:hAnsi="Times New Roman CYR" w:cs="Times New Roman CYR"/>
          <w:color w:val="000000"/>
          <w:sz w:val="28"/>
          <w:szCs w:val="28"/>
        </w:rPr>
        <w:t>.05. 2023 г.</w:t>
      </w:r>
    </w:p>
    <w:sectPr w:rsidR="006766B9" w:rsidRPr="006766B9" w:rsidSect="006766B9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auto"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76E5"/>
    <w:rsid w:val="00255C3E"/>
    <w:rsid w:val="002B3568"/>
    <w:rsid w:val="004A76E5"/>
    <w:rsid w:val="006766B9"/>
    <w:rsid w:val="00AD5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E43735"/>
  <w15:chartTrackingRefBased/>
  <w15:docId w15:val="{2610655E-9F77-4610-9C18-83B5BF305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Надежда Алексевна</cp:lastModifiedBy>
  <cp:revision>2</cp:revision>
  <dcterms:created xsi:type="dcterms:W3CDTF">2023-08-24T06:47:00Z</dcterms:created>
  <dcterms:modified xsi:type="dcterms:W3CDTF">2023-08-24T06:47:00Z</dcterms:modified>
</cp:coreProperties>
</file>